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F4F66" w14:textId="77777777" w:rsidR="0006396D" w:rsidRDefault="00176A4B">
      <w:pPr>
        <w:pStyle w:val="BodyText"/>
        <w:rPr>
          <w:rFonts w:ascii="Times New Roman"/>
          <w:sz w:val="28"/>
        </w:rPr>
      </w:pPr>
      <w:r>
        <w:rPr>
          <w:noProof/>
        </w:rPr>
        <mc:AlternateContent>
          <mc:Choice Requires="wpg">
            <w:drawing>
              <wp:anchor distT="0" distB="0" distL="0" distR="0" simplePos="0" relativeHeight="251654144" behindDoc="0" locked="0" layoutInCell="1" allowOverlap="1" wp14:anchorId="434BCAF2" wp14:editId="4DB5836D">
                <wp:simplePos x="0" y="0"/>
                <wp:positionH relativeFrom="page">
                  <wp:posOffset>0</wp:posOffset>
                </wp:positionH>
                <wp:positionV relativeFrom="page">
                  <wp:posOffset>-12970</wp:posOffset>
                </wp:positionV>
                <wp:extent cx="7559675" cy="4500664"/>
                <wp:effectExtent l="0" t="0" r="317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9675" cy="4500664"/>
                          <a:chOff x="0" y="-13113"/>
                          <a:chExt cx="7560043" cy="4550188"/>
                        </a:xfrm>
                      </wpg:grpSpPr>
                      <wps:wsp>
                        <wps:cNvPr id="2" name="Graphic 2"/>
                        <wps:cNvSpPr/>
                        <wps:spPr>
                          <a:xfrm>
                            <a:off x="5278502" y="0"/>
                            <a:ext cx="1921510" cy="551815"/>
                          </a:xfrm>
                          <a:custGeom>
                            <a:avLst/>
                            <a:gdLst/>
                            <a:ahLst/>
                            <a:cxnLst/>
                            <a:rect l="l" t="t" r="r" b="b"/>
                            <a:pathLst>
                              <a:path w="1921510" h="551815">
                                <a:moveTo>
                                  <a:pt x="1921497" y="0"/>
                                </a:moveTo>
                                <a:lnTo>
                                  <a:pt x="0" y="0"/>
                                </a:lnTo>
                                <a:lnTo>
                                  <a:pt x="0" y="479653"/>
                                </a:lnTo>
                                <a:lnTo>
                                  <a:pt x="5657" y="507678"/>
                                </a:lnTo>
                                <a:lnTo>
                                  <a:pt x="21086" y="530563"/>
                                </a:lnTo>
                                <a:lnTo>
                                  <a:pt x="43971" y="545992"/>
                                </a:lnTo>
                                <a:lnTo>
                                  <a:pt x="71996" y="551650"/>
                                </a:lnTo>
                                <a:lnTo>
                                  <a:pt x="1849501" y="551650"/>
                                </a:lnTo>
                                <a:lnTo>
                                  <a:pt x="1877525" y="545992"/>
                                </a:lnTo>
                                <a:lnTo>
                                  <a:pt x="1900410" y="530563"/>
                                </a:lnTo>
                                <a:lnTo>
                                  <a:pt x="1915839" y="507678"/>
                                </a:lnTo>
                                <a:lnTo>
                                  <a:pt x="1921497" y="479653"/>
                                </a:lnTo>
                                <a:lnTo>
                                  <a:pt x="1921497" y="0"/>
                                </a:lnTo>
                                <a:close/>
                              </a:path>
                            </a:pathLst>
                          </a:custGeom>
                          <a:solidFill>
                            <a:srgbClr val="FDB913"/>
                          </a:solidFill>
                        </wps:spPr>
                        <wps:bodyPr wrap="square" lIns="0" tIns="0" rIns="0" bIns="0" rtlCol="0">
                          <a:prstTxWarp prst="textNoShape">
                            <a:avLst/>
                          </a:prstTxWarp>
                          <a:noAutofit/>
                        </wps:bodyPr>
                      </wps:wsp>
                      <wps:wsp>
                        <wps:cNvPr id="3" name="Graphic 3"/>
                        <wps:cNvSpPr/>
                        <wps:spPr>
                          <a:xfrm>
                            <a:off x="0" y="0"/>
                            <a:ext cx="3085465" cy="4537075"/>
                          </a:xfrm>
                          <a:custGeom>
                            <a:avLst/>
                            <a:gdLst/>
                            <a:ahLst/>
                            <a:cxnLst/>
                            <a:rect l="l" t="t" r="r" b="b"/>
                            <a:pathLst>
                              <a:path w="3085465" h="4537075">
                                <a:moveTo>
                                  <a:pt x="3085198" y="0"/>
                                </a:moveTo>
                                <a:lnTo>
                                  <a:pt x="0" y="0"/>
                                </a:lnTo>
                                <a:lnTo>
                                  <a:pt x="0" y="4537036"/>
                                </a:lnTo>
                                <a:lnTo>
                                  <a:pt x="3085198" y="4537036"/>
                                </a:lnTo>
                                <a:lnTo>
                                  <a:pt x="3085198" y="0"/>
                                </a:lnTo>
                                <a:close/>
                              </a:path>
                            </a:pathLst>
                          </a:custGeom>
                          <a:solidFill>
                            <a:srgbClr val="3CAC49"/>
                          </a:solidFill>
                        </wps:spPr>
                        <wps:bodyPr wrap="square" lIns="0" tIns="0" rIns="0" bIns="0" rtlCol="0">
                          <a:prstTxWarp prst="textNoShape">
                            <a:avLst/>
                          </a:prstTxWarp>
                          <a:noAutofit/>
                        </wps:bodyPr>
                      </wps:wsp>
                      <pic:pic xmlns:pic="http://schemas.openxmlformats.org/drawingml/2006/picture">
                        <pic:nvPicPr>
                          <pic:cNvPr id="4" name="Image 4"/>
                          <pic:cNvPicPr/>
                        </pic:nvPicPr>
                        <pic:blipFill>
                          <a:blip r:embed="rId5" cstate="print"/>
                          <a:stretch>
                            <a:fillRect/>
                          </a:stretch>
                        </pic:blipFill>
                        <pic:spPr>
                          <a:xfrm>
                            <a:off x="445800" y="2819"/>
                            <a:ext cx="1110005" cy="1429219"/>
                          </a:xfrm>
                          <a:prstGeom prst="rect">
                            <a:avLst/>
                          </a:prstGeom>
                        </pic:spPr>
                      </pic:pic>
                      <wps:wsp>
                        <wps:cNvPr id="5" name="Textbox 5"/>
                        <wps:cNvSpPr txBox="1"/>
                        <wps:spPr>
                          <a:xfrm>
                            <a:off x="5278502" y="0"/>
                            <a:ext cx="1921510" cy="551815"/>
                          </a:xfrm>
                          <a:prstGeom prst="rect">
                            <a:avLst/>
                          </a:prstGeom>
                        </wps:spPr>
                        <wps:txbx>
                          <w:txbxContent>
                            <w:p w14:paraId="4D517B58" w14:textId="77777777" w:rsidR="0006396D" w:rsidRDefault="0006396D">
                              <w:pPr>
                                <w:spacing w:before="53"/>
                                <w:rPr>
                                  <w:sz w:val="24"/>
                                </w:rPr>
                              </w:pPr>
                            </w:p>
                            <w:p w14:paraId="49F5C519" w14:textId="3797090C" w:rsidR="0006396D" w:rsidRDefault="00C86C1F" w:rsidP="00176A4B">
                              <w:pPr>
                                <w:jc w:val="center"/>
                                <w:rPr>
                                  <w:rFonts w:ascii="Arial"/>
                                  <w:b/>
                                  <w:sz w:val="24"/>
                                </w:rPr>
                              </w:pPr>
                              <w:r>
                                <w:rPr>
                                  <w:rFonts w:ascii="Arial"/>
                                  <w:b/>
                                  <w:color w:val="FFFFFF"/>
                                  <w:sz w:val="24"/>
                                </w:rPr>
                                <w:t xml:space="preserve">WHQ </w:t>
                              </w:r>
                              <w:r>
                                <w:rPr>
                                  <w:rFonts w:ascii="Arial"/>
                                  <w:b/>
                                  <w:color w:val="FFFFFF"/>
                                  <w:sz w:val="24"/>
                                </w:rPr>
                                <w:t>–</w:t>
                              </w:r>
                              <w:r>
                                <w:rPr>
                                  <w:rFonts w:ascii="Arial"/>
                                  <w:b/>
                                  <w:color w:val="FFFFFF"/>
                                  <w:sz w:val="24"/>
                                </w:rPr>
                                <w:t xml:space="preserve"> Kuala Lumpur</w:t>
                              </w:r>
                            </w:p>
                          </w:txbxContent>
                        </wps:txbx>
                        <wps:bodyPr wrap="square" lIns="0" tIns="0" rIns="0" bIns="0" rtlCol="0">
                          <a:noAutofit/>
                        </wps:bodyPr>
                      </wps:wsp>
                      <wps:wsp>
                        <wps:cNvPr id="6" name="Textbox 6"/>
                        <wps:cNvSpPr txBox="1"/>
                        <wps:spPr>
                          <a:xfrm>
                            <a:off x="12708" y="-13113"/>
                            <a:ext cx="3072497" cy="4539555"/>
                          </a:xfrm>
                          <a:prstGeom prst="rect">
                            <a:avLst/>
                          </a:prstGeom>
                        </wps:spPr>
                        <wps:txbx>
                          <w:txbxContent>
                            <w:p w14:paraId="63C05078" w14:textId="77777777" w:rsidR="0006396D" w:rsidRDefault="0006396D">
                              <w:pPr>
                                <w:rPr>
                                  <w:sz w:val="56"/>
                                </w:rPr>
                              </w:pPr>
                            </w:p>
                            <w:p w14:paraId="63DBF0F8" w14:textId="77777777" w:rsidR="0006396D" w:rsidRDefault="0006396D">
                              <w:pPr>
                                <w:rPr>
                                  <w:sz w:val="56"/>
                                </w:rPr>
                              </w:pPr>
                            </w:p>
                            <w:p w14:paraId="07B85115" w14:textId="77777777" w:rsidR="0006396D" w:rsidRDefault="0006396D">
                              <w:pPr>
                                <w:rPr>
                                  <w:sz w:val="56"/>
                                </w:rPr>
                              </w:pPr>
                            </w:p>
                            <w:p w14:paraId="450B5730" w14:textId="77777777" w:rsidR="001B6436" w:rsidRDefault="001B6436" w:rsidP="001B6436">
                              <w:pPr>
                                <w:ind w:right="516"/>
                                <w:rPr>
                                  <w:rFonts w:ascii="Arial"/>
                                  <w:b/>
                                  <w:color w:val="FFFFFF"/>
                                  <w:spacing w:val="-18"/>
                                  <w:sz w:val="56"/>
                                </w:rPr>
                              </w:pPr>
                            </w:p>
                            <w:p w14:paraId="5F1CADFE" w14:textId="77777777" w:rsidR="001B6436" w:rsidRDefault="001B6436" w:rsidP="001B6436">
                              <w:pPr>
                                <w:ind w:right="516"/>
                                <w:rPr>
                                  <w:rFonts w:ascii="Arial"/>
                                  <w:b/>
                                  <w:color w:val="FFFFFF"/>
                                  <w:spacing w:val="-18"/>
                                  <w:sz w:val="24"/>
                                  <w:szCs w:val="24"/>
                                </w:rPr>
                              </w:pPr>
                            </w:p>
                            <w:p w14:paraId="6A4BD624" w14:textId="77777777" w:rsidR="001B6436" w:rsidRPr="001B6436" w:rsidRDefault="001B6436" w:rsidP="001B6436">
                              <w:pPr>
                                <w:ind w:right="516"/>
                                <w:rPr>
                                  <w:rFonts w:ascii="Arial"/>
                                  <w:b/>
                                  <w:color w:val="FFFFFF"/>
                                  <w:spacing w:val="-18"/>
                                  <w:sz w:val="24"/>
                                  <w:szCs w:val="24"/>
                                </w:rPr>
                              </w:pPr>
                            </w:p>
                            <w:p w14:paraId="09A4ACE5" w14:textId="2DC95087" w:rsidR="00C86C1F" w:rsidRPr="00C86C1F" w:rsidRDefault="00C86C1F" w:rsidP="00C86C1F">
                              <w:pPr>
                                <w:ind w:left="569" w:right="516"/>
                                <w:rPr>
                                  <w:rFonts w:ascii="Microsoft New Tai Lue" w:hAnsi="Microsoft New Tai Lue" w:cs="Microsoft New Tai Lue"/>
                                  <w:b/>
                                  <w:color w:val="FFFFFF"/>
                                  <w:spacing w:val="-18"/>
                                  <w:sz w:val="52"/>
                                  <w:szCs w:val="52"/>
                                </w:rPr>
                              </w:pPr>
                              <w:r w:rsidRPr="00C86C1F">
                                <w:rPr>
                                  <w:rFonts w:ascii="Microsoft New Tai Lue" w:hAnsi="Microsoft New Tai Lue" w:cs="Microsoft New Tai Lue"/>
                                  <w:b/>
                                  <w:color w:val="FFFFFF"/>
                                  <w:spacing w:val="-18"/>
                                  <w:sz w:val="52"/>
                                  <w:szCs w:val="52"/>
                                </w:rPr>
                                <w:t>R</w:t>
                              </w:r>
                              <w:r w:rsidRPr="00C86C1F">
                                <w:rPr>
                                  <w:rFonts w:ascii="Microsoft New Tai Lue" w:hAnsi="Microsoft New Tai Lue" w:cs="Microsoft New Tai Lue"/>
                                  <w:b/>
                                  <w:color w:val="FFFFFF"/>
                                  <w:spacing w:val="-18"/>
                                  <w:sz w:val="52"/>
                                  <w:szCs w:val="52"/>
                                </w:rPr>
                                <w:t>ECYCLING</w:t>
                              </w:r>
                              <w:r w:rsidRPr="00C86C1F">
                                <w:rPr>
                                  <w:rFonts w:ascii="Microsoft New Tai Lue" w:hAnsi="Microsoft New Tai Lue" w:cs="Microsoft New Tai Lue"/>
                                  <w:b/>
                                  <w:color w:val="FFFFFF"/>
                                  <w:spacing w:val="-18"/>
                                  <w:sz w:val="52"/>
                                  <w:szCs w:val="52"/>
                                </w:rPr>
                                <w:t xml:space="preserve"> </w:t>
                              </w:r>
                              <w:r w:rsidRPr="00C86C1F">
                                <w:rPr>
                                  <w:rFonts w:ascii="Microsoft New Tai Lue" w:hAnsi="Microsoft New Tai Lue" w:cs="Microsoft New Tai Lue"/>
                                  <w:b/>
                                  <w:color w:val="FFFFFF"/>
                                  <w:spacing w:val="-18"/>
                                  <w:sz w:val="52"/>
                                  <w:szCs w:val="52"/>
                                </w:rPr>
                                <w:t>–</w:t>
                              </w:r>
                              <w:r w:rsidRPr="00C86C1F">
                                <w:rPr>
                                  <w:rFonts w:ascii="Microsoft New Tai Lue" w:hAnsi="Microsoft New Tai Lue" w:cs="Microsoft New Tai Lue"/>
                                  <w:b/>
                                  <w:color w:val="FFFFFF"/>
                                  <w:spacing w:val="-18"/>
                                  <w:sz w:val="52"/>
                                  <w:szCs w:val="52"/>
                                </w:rPr>
                                <w:t xml:space="preserve"> </w:t>
                              </w:r>
                              <w:r w:rsidRPr="00C86C1F">
                                <w:rPr>
                                  <w:rFonts w:ascii="Microsoft New Tai Lue" w:hAnsi="Microsoft New Tai Lue" w:cs="Microsoft New Tai Lue"/>
                                  <w:b/>
                                  <w:color w:val="FFFFFF"/>
                                  <w:spacing w:val="-18"/>
                                  <w:sz w:val="52"/>
                                  <w:szCs w:val="52"/>
                                </w:rPr>
                                <w:t>CLOTHES &amp; TOYS</w:t>
                              </w:r>
                            </w:p>
                            <w:p w14:paraId="6EBDF5EE" w14:textId="77777777" w:rsidR="00C86C1F" w:rsidRPr="001B6436" w:rsidRDefault="00C86C1F" w:rsidP="001B6436">
                              <w:pPr>
                                <w:ind w:left="569" w:right="516"/>
                                <w:rPr>
                                  <w:rFonts w:ascii="Arial"/>
                                  <w:b/>
                                  <w:color w:val="FFFFFF"/>
                                  <w:spacing w:val="-18"/>
                                  <w:sz w:val="24"/>
                                  <w:szCs w:val="24"/>
                                </w:rPr>
                              </w:pPr>
                            </w:p>
                            <w:p w14:paraId="3C71219B" w14:textId="4FB65E8E" w:rsidR="00C86C1F" w:rsidRDefault="00C86C1F" w:rsidP="001B6436">
                              <w:pPr>
                                <w:ind w:left="569" w:right="516"/>
                                <w:rPr>
                                  <w:rStyle w:val="SubtleEmphasis"/>
                                  <w:i w:val="0"/>
                                  <w:iCs w:val="0"/>
                                  <w:color w:val="FFFFFF" w:themeColor="background1"/>
                                </w:rPr>
                              </w:pPr>
                              <w:r>
                                <w:rPr>
                                  <w:rStyle w:val="SubtleEmphasis"/>
                                  <w:i w:val="0"/>
                                  <w:iCs w:val="0"/>
                                  <w:color w:val="FFFFFF" w:themeColor="background1"/>
                                </w:rPr>
                                <w:t>Wasco Volunteers Manhours: 12</w:t>
                              </w:r>
                            </w:p>
                            <w:p w14:paraId="273BAEFB" w14:textId="2E6A3B49" w:rsidR="001B6436" w:rsidRPr="001B6436" w:rsidRDefault="00C86C1F" w:rsidP="001B6436">
                              <w:pPr>
                                <w:ind w:left="569" w:right="516"/>
                                <w:rPr>
                                  <w:rStyle w:val="SubtleEmphasis"/>
                                  <w:i w:val="0"/>
                                  <w:iCs w:val="0"/>
                                  <w:color w:val="FFFFFF" w:themeColor="background1"/>
                                </w:rPr>
                              </w:pPr>
                              <w:r>
                                <w:rPr>
                                  <w:rStyle w:val="SubtleEmphasis"/>
                                  <w:i w:val="0"/>
                                  <w:iCs w:val="0"/>
                                  <w:color w:val="FFFFFF" w:themeColor="background1"/>
                                </w:rPr>
                                <w:t>Weightage: 200 kg</w:t>
                              </w:r>
                            </w:p>
                            <w:p w14:paraId="37B49D83" w14:textId="77777777" w:rsidR="00BD2FD6" w:rsidRDefault="00BD2FD6" w:rsidP="001B6436">
                              <w:pPr>
                                <w:ind w:left="569" w:right="516"/>
                                <w:rPr>
                                  <w:b/>
                                  <w:bCs/>
                                  <w:color w:val="FFFFFF"/>
                                  <w:w w:val="105"/>
                                </w:rPr>
                              </w:pPr>
                            </w:p>
                            <w:p w14:paraId="270B8BA0" w14:textId="22A94FD0" w:rsidR="001B6436" w:rsidRPr="001B6436" w:rsidRDefault="00C86C1F" w:rsidP="001B6436">
                              <w:pPr>
                                <w:ind w:left="569" w:right="516"/>
                                <w:rPr>
                                  <w:b/>
                                  <w:bCs/>
                                  <w:color w:val="FFFFFF"/>
                                  <w:w w:val="105"/>
                                </w:rPr>
                              </w:pPr>
                              <w:r>
                                <w:rPr>
                                  <w:b/>
                                  <w:bCs/>
                                  <w:color w:val="FFFFFF"/>
                                  <w:w w:val="105"/>
                                </w:rPr>
                                <w:t>February</w:t>
                              </w:r>
                              <w:r w:rsidR="001B6436" w:rsidRPr="001B6436">
                                <w:rPr>
                                  <w:b/>
                                  <w:bCs/>
                                  <w:color w:val="FFFFFF"/>
                                  <w:w w:val="105"/>
                                </w:rPr>
                                <w:t xml:space="preserve"> 2024</w:t>
                              </w:r>
                            </w:p>
                          </w:txbxContent>
                        </wps:txbx>
                        <wps:bodyPr wrap="square" lIns="0" tIns="0" rIns="0" bIns="0" rtlCol="0">
                          <a:noAutofit/>
                        </wps:bodyPr>
                      </wps:wsp>
                      <wps:wsp>
                        <wps:cNvPr id="7" name="Textbox 7"/>
                        <wps:cNvSpPr txBox="1"/>
                        <wps:spPr>
                          <a:xfrm>
                            <a:off x="3085198" y="828002"/>
                            <a:ext cx="4474845" cy="3709035"/>
                          </a:xfrm>
                          <a:prstGeom prst="rect">
                            <a:avLst/>
                          </a:prstGeom>
                          <a:solidFill>
                            <a:srgbClr val="D1D3D4"/>
                          </a:solidFill>
                        </wps:spPr>
                        <wps:txbx>
                          <w:txbxContent>
                            <w:p w14:paraId="35E25EAB" w14:textId="0AAC8644" w:rsidR="00C86C1F" w:rsidRPr="00C86C1F" w:rsidRDefault="00C86C1F" w:rsidP="00C86C1F">
                              <w:pPr>
                                <w:rPr>
                                  <w:color w:val="000000"/>
                                  <w:sz w:val="24"/>
                                  <w:lang w:val="en-MY"/>
                                </w:rPr>
                              </w:pPr>
                              <w:r w:rsidRPr="00C86C1F">
                                <w:rPr>
                                  <w:color w:val="000000"/>
                                  <w:sz w:val="24"/>
                                  <w:lang w:val="en-MY"/>
                                </w:rPr>
                                <w:drawing>
                                  <wp:inline distT="0" distB="0" distL="0" distR="0" wp14:anchorId="68B9AB02" wp14:editId="1184839D">
                                    <wp:extent cx="4902973" cy="3677056"/>
                                    <wp:effectExtent l="0" t="0" r="0" b="0"/>
                                    <wp:docPr id="197759580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12290" cy="3684044"/>
                                            </a:xfrm>
                                            <a:prstGeom prst="rect">
                                              <a:avLst/>
                                            </a:prstGeom>
                                            <a:noFill/>
                                            <a:ln>
                                              <a:noFill/>
                                            </a:ln>
                                          </pic:spPr>
                                        </pic:pic>
                                      </a:graphicData>
                                    </a:graphic>
                                  </wp:inline>
                                </w:drawing>
                              </w:r>
                            </w:p>
                            <w:p w14:paraId="4D1E72BF" w14:textId="06685FB0" w:rsidR="00176A4B" w:rsidRPr="00176A4B" w:rsidRDefault="00176A4B" w:rsidP="00176A4B">
                              <w:pPr>
                                <w:rPr>
                                  <w:color w:val="000000"/>
                                  <w:sz w:val="24"/>
                                  <w:lang w:val="en-MY"/>
                                </w:rPr>
                              </w:pPr>
                            </w:p>
                            <w:p w14:paraId="2424D538" w14:textId="77777777" w:rsidR="0006396D" w:rsidRDefault="0006396D">
                              <w:pPr>
                                <w:rPr>
                                  <w:color w:val="000000"/>
                                  <w:sz w:val="24"/>
                                </w:rPr>
                              </w:pPr>
                            </w:p>
                            <w:p w14:paraId="34147D64" w14:textId="77777777" w:rsidR="0006396D" w:rsidRDefault="0006396D">
                              <w:pPr>
                                <w:rPr>
                                  <w:color w:val="000000"/>
                                  <w:sz w:val="24"/>
                                </w:rPr>
                              </w:pPr>
                            </w:p>
                            <w:p w14:paraId="111B3A13" w14:textId="77777777" w:rsidR="0006396D" w:rsidRDefault="0006396D">
                              <w:pPr>
                                <w:rPr>
                                  <w:color w:val="000000"/>
                                  <w:sz w:val="24"/>
                                </w:rPr>
                              </w:pPr>
                            </w:p>
                            <w:p w14:paraId="5C8FAF16" w14:textId="77777777" w:rsidR="0006396D" w:rsidRDefault="0006396D">
                              <w:pPr>
                                <w:rPr>
                                  <w:color w:val="000000"/>
                                  <w:sz w:val="24"/>
                                </w:rPr>
                              </w:pPr>
                            </w:p>
                            <w:p w14:paraId="0F3CC413" w14:textId="77777777" w:rsidR="0006396D" w:rsidRDefault="0006396D">
                              <w:pPr>
                                <w:rPr>
                                  <w:color w:val="000000"/>
                                  <w:sz w:val="24"/>
                                </w:rPr>
                              </w:pPr>
                            </w:p>
                            <w:p w14:paraId="293AC1A7" w14:textId="77777777" w:rsidR="0006396D" w:rsidRDefault="0006396D">
                              <w:pPr>
                                <w:rPr>
                                  <w:color w:val="000000"/>
                                  <w:sz w:val="24"/>
                                </w:rPr>
                              </w:pPr>
                            </w:p>
                            <w:p w14:paraId="4E23F8B6" w14:textId="77777777" w:rsidR="0006396D" w:rsidRDefault="0006396D">
                              <w:pPr>
                                <w:rPr>
                                  <w:color w:val="000000"/>
                                  <w:sz w:val="24"/>
                                </w:rPr>
                              </w:pPr>
                            </w:p>
                            <w:p w14:paraId="55093E2D" w14:textId="77777777" w:rsidR="0006396D" w:rsidRDefault="0006396D">
                              <w:pPr>
                                <w:spacing w:before="82"/>
                                <w:rPr>
                                  <w:color w:val="000000"/>
                                  <w:sz w:val="24"/>
                                </w:rPr>
                              </w:pPr>
                            </w:p>
                            <w:p w14:paraId="5EA318F1" w14:textId="77777777" w:rsidR="0006396D" w:rsidRDefault="0006396D">
                              <w:pPr>
                                <w:spacing w:before="1" w:line="249" w:lineRule="auto"/>
                                <w:ind w:left="2860" w:right="3306" w:hanging="38"/>
                                <w:jc w:val="both"/>
                                <w:rPr>
                                  <w:rFonts w:ascii="Arial"/>
                                  <w:b/>
                                  <w:color w:val="000000"/>
                                  <w:sz w:val="24"/>
                                </w:rPr>
                              </w:pPr>
                            </w:p>
                          </w:txbxContent>
                        </wps:txbx>
                        <wps:bodyPr wrap="square" lIns="0" tIns="0" rIns="0" bIns="0" rtlCol="0">
                          <a:noAutofit/>
                        </wps:bodyPr>
                      </wps:wsp>
                    </wpg:wgp>
                  </a:graphicData>
                </a:graphic>
                <wp14:sizeRelV relativeFrom="margin">
                  <wp14:pctHeight>0</wp14:pctHeight>
                </wp14:sizeRelV>
              </wp:anchor>
            </w:drawing>
          </mc:Choice>
          <mc:Fallback>
            <w:pict>
              <v:group w14:anchorId="434BCAF2" id="Group 1" o:spid="_x0000_s1026" style="position:absolute;margin-left:0;margin-top:-1pt;width:595.25pt;height:354.4pt;z-index:251654144;mso-wrap-distance-left:0;mso-wrap-distance-right:0;mso-position-horizontal-relative:page;mso-position-vertical-relative:page;mso-height-relative:margin" coordorigin=",-131" coordsize="75600,455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">
                <v:shape id="Graphic 2" o:spid="_x0000_s1027" style="position:absolute;left:52785;width:19215;height:5518;visibility:visible;mso-wrap-style:square;v-text-anchor:top" coordsize="1921510,551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" path="m1921497,l,,,479653r5657,28025l21086,530563r22885,15429l71996,551650r1777505,l1877525,545992r22885,-15429l1915839,507678r5658,-28025l1921497,xe" fillcolor="#fdb913" stroked="f">
                  <v:path arrowok="t"/>
                </v:shape>
                <v:shape id="Graphic 3" o:spid="_x0000_s1028" style="position:absolute;width:30854;height:45370;visibility:visible;mso-wrap-style:square;v-text-anchor:top" coordsize="3085465,4537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" path="m3085198,l,,,4537036r3085198,l3085198,xe" fillcolor="#3cac49"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9" type="#_x0000_t75" style="position:absolute;left:4458;top:28;width:11100;height:142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">
                  <v:imagedata r:id="rId7" o:title=""/>
                </v:shape>
                <v:shapetype id="_x0000_t202" coordsize="21600,21600" o:spt="202" path="m,l,21600r21600,l21600,xe">
                  <v:stroke joinstyle="miter"/>
                  <v:path gradientshapeok="t" o:connecttype="rect"/>
                </v:shapetype>
                <v:shape id="Textbox 5" o:spid="_x0000_s1030" type="#_x0000_t202" style="position:absolute;left:52785;width:19215;height:5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4D517B58" w14:textId="77777777" w:rsidR="0006396D" w:rsidRDefault="0006396D">
                        <w:pPr>
                          <w:spacing w:before="53"/>
                          <w:rPr>
                            <w:sz w:val="24"/>
                          </w:rPr>
                        </w:pPr>
                      </w:p>
                      <w:p w14:paraId="49F5C519" w14:textId="3797090C" w:rsidR="0006396D" w:rsidRDefault="00C86C1F" w:rsidP="00176A4B">
                        <w:pPr>
                          <w:jc w:val="center"/>
                          <w:rPr>
                            <w:rFonts w:ascii="Arial"/>
                            <w:b/>
                            <w:sz w:val="24"/>
                          </w:rPr>
                        </w:pPr>
                        <w:r>
                          <w:rPr>
                            <w:rFonts w:ascii="Arial"/>
                            <w:b/>
                            <w:color w:val="FFFFFF"/>
                            <w:sz w:val="24"/>
                          </w:rPr>
                          <w:t xml:space="preserve">WHQ </w:t>
                        </w:r>
                        <w:r>
                          <w:rPr>
                            <w:rFonts w:ascii="Arial"/>
                            <w:b/>
                            <w:color w:val="FFFFFF"/>
                            <w:sz w:val="24"/>
                          </w:rPr>
                          <w:t>–</w:t>
                        </w:r>
                        <w:r>
                          <w:rPr>
                            <w:rFonts w:ascii="Arial"/>
                            <w:b/>
                            <w:color w:val="FFFFFF"/>
                            <w:sz w:val="24"/>
                          </w:rPr>
                          <w:t xml:space="preserve"> Kuala Lumpur</w:t>
                        </w:r>
                      </w:p>
                    </w:txbxContent>
                  </v:textbox>
                </v:shape>
                <v:shape id="Textbox 6" o:spid="_x0000_s1031" type="#_x0000_t202" style="position:absolute;left:127;top:-131;width:30725;height:45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3C05078" w14:textId="77777777" w:rsidR="0006396D" w:rsidRDefault="0006396D">
                        <w:pPr>
                          <w:rPr>
                            <w:sz w:val="56"/>
                          </w:rPr>
                        </w:pPr>
                      </w:p>
                      <w:p w14:paraId="63DBF0F8" w14:textId="77777777" w:rsidR="0006396D" w:rsidRDefault="0006396D">
                        <w:pPr>
                          <w:rPr>
                            <w:sz w:val="56"/>
                          </w:rPr>
                        </w:pPr>
                      </w:p>
                      <w:p w14:paraId="07B85115" w14:textId="77777777" w:rsidR="0006396D" w:rsidRDefault="0006396D">
                        <w:pPr>
                          <w:rPr>
                            <w:sz w:val="56"/>
                          </w:rPr>
                        </w:pPr>
                      </w:p>
                      <w:p w14:paraId="450B5730" w14:textId="77777777" w:rsidR="001B6436" w:rsidRDefault="001B6436" w:rsidP="001B6436">
                        <w:pPr>
                          <w:ind w:right="516"/>
                          <w:rPr>
                            <w:rFonts w:ascii="Arial"/>
                            <w:b/>
                            <w:color w:val="FFFFFF"/>
                            <w:spacing w:val="-18"/>
                            <w:sz w:val="56"/>
                          </w:rPr>
                        </w:pPr>
                      </w:p>
                      <w:p w14:paraId="5F1CADFE" w14:textId="77777777" w:rsidR="001B6436" w:rsidRDefault="001B6436" w:rsidP="001B6436">
                        <w:pPr>
                          <w:ind w:right="516"/>
                          <w:rPr>
                            <w:rFonts w:ascii="Arial"/>
                            <w:b/>
                            <w:color w:val="FFFFFF"/>
                            <w:spacing w:val="-18"/>
                            <w:sz w:val="24"/>
                            <w:szCs w:val="24"/>
                          </w:rPr>
                        </w:pPr>
                      </w:p>
                      <w:p w14:paraId="6A4BD624" w14:textId="77777777" w:rsidR="001B6436" w:rsidRPr="001B6436" w:rsidRDefault="001B6436" w:rsidP="001B6436">
                        <w:pPr>
                          <w:ind w:right="516"/>
                          <w:rPr>
                            <w:rFonts w:ascii="Arial"/>
                            <w:b/>
                            <w:color w:val="FFFFFF"/>
                            <w:spacing w:val="-18"/>
                            <w:sz w:val="24"/>
                            <w:szCs w:val="24"/>
                          </w:rPr>
                        </w:pPr>
                      </w:p>
                      <w:p w14:paraId="09A4ACE5" w14:textId="2DC95087" w:rsidR="00C86C1F" w:rsidRPr="00C86C1F" w:rsidRDefault="00C86C1F" w:rsidP="00C86C1F">
                        <w:pPr>
                          <w:ind w:left="569" w:right="516"/>
                          <w:rPr>
                            <w:rFonts w:ascii="Microsoft New Tai Lue" w:hAnsi="Microsoft New Tai Lue" w:cs="Microsoft New Tai Lue"/>
                            <w:b/>
                            <w:color w:val="FFFFFF"/>
                            <w:spacing w:val="-18"/>
                            <w:sz w:val="52"/>
                            <w:szCs w:val="52"/>
                          </w:rPr>
                        </w:pPr>
                        <w:r w:rsidRPr="00C86C1F">
                          <w:rPr>
                            <w:rFonts w:ascii="Microsoft New Tai Lue" w:hAnsi="Microsoft New Tai Lue" w:cs="Microsoft New Tai Lue"/>
                            <w:b/>
                            <w:color w:val="FFFFFF"/>
                            <w:spacing w:val="-18"/>
                            <w:sz w:val="52"/>
                            <w:szCs w:val="52"/>
                          </w:rPr>
                          <w:t>R</w:t>
                        </w:r>
                        <w:r w:rsidRPr="00C86C1F">
                          <w:rPr>
                            <w:rFonts w:ascii="Microsoft New Tai Lue" w:hAnsi="Microsoft New Tai Lue" w:cs="Microsoft New Tai Lue"/>
                            <w:b/>
                            <w:color w:val="FFFFFF"/>
                            <w:spacing w:val="-18"/>
                            <w:sz w:val="52"/>
                            <w:szCs w:val="52"/>
                          </w:rPr>
                          <w:t>ECYCLING</w:t>
                        </w:r>
                        <w:r w:rsidRPr="00C86C1F">
                          <w:rPr>
                            <w:rFonts w:ascii="Microsoft New Tai Lue" w:hAnsi="Microsoft New Tai Lue" w:cs="Microsoft New Tai Lue"/>
                            <w:b/>
                            <w:color w:val="FFFFFF"/>
                            <w:spacing w:val="-18"/>
                            <w:sz w:val="52"/>
                            <w:szCs w:val="52"/>
                          </w:rPr>
                          <w:t xml:space="preserve"> </w:t>
                        </w:r>
                        <w:r w:rsidRPr="00C86C1F">
                          <w:rPr>
                            <w:rFonts w:ascii="Microsoft New Tai Lue" w:hAnsi="Microsoft New Tai Lue" w:cs="Microsoft New Tai Lue"/>
                            <w:b/>
                            <w:color w:val="FFFFFF"/>
                            <w:spacing w:val="-18"/>
                            <w:sz w:val="52"/>
                            <w:szCs w:val="52"/>
                          </w:rPr>
                          <w:t>–</w:t>
                        </w:r>
                        <w:r w:rsidRPr="00C86C1F">
                          <w:rPr>
                            <w:rFonts w:ascii="Microsoft New Tai Lue" w:hAnsi="Microsoft New Tai Lue" w:cs="Microsoft New Tai Lue"/>
                            <w:b/>
                            <w:color w:val="FFFFFF"/>
                            <w:spacing w:val="-18"/>
                            <w:sz w:val="52"/>
                            <w:szCs w:val="52"/>
                          </w:rPr>
                          <w:t xml:space="preserve"> </w:t>
                        </w:r>
                        <w:r w:rsidRPr="00C86C1F">
                          <w:rPr>
                            <w:rFonts w:ascii="Microsoft New Tai Lue" w:hAnsi="Microsoft New Tai Lue" w:cs="Microsoft New Tai Lue"/>
                            <w:b/>
                            <w:color w:val="FFFFFF"/>
                            <w:spacing w:val="-18"/>
                            <w:sz w:val="52"/>
                            <w:szCs w:val="52"/>
                          </w:rPr>
                          <w:t>CLOTHES &amp; TOYS</w:t>
                        </w:r>
                      </w:p>
                      <w:p w14:paraId="6EBDF5EE" w14:textId="77777777" w:rsidR="00C86C1F" w:rsidRPr="001B6436" w:rsidRDefault="00C86C1F" w:rsidP="001B6436">
                        <w:pPr>
                          <w:ind w:left="569" w:right="516"/>
                          <w:rPr>
                            <w:rFonts w:ascii="Arial"/>
                            <w:b/>
                            <w:color w:val="FFFFFF"/>
                            <w:spacing w:val="-18"/>
                            <w:sz w:val="24"/>
                            <w:szCs w:val="24"/>
                          </w:rPr>
                        </w:pPr>
                      </w:p>
                      <w:p w14:paraId="3C71219B" w14:textId="4FB65E8E" w:rsidR="00C86C1F" w:rsidRDefault="00C86C1F" w:rsidP="001B6436">
                        <w:pPr>
                          <w:ind w:left="569" w:right="516"/>
                          <w:rPr>
                            <w:rStyle w:val="SubtleEmphasis"/>
                            <w:i w:val="0"/>
                            <w:iCs w:val="0"/>
                            <w:color w:val="FFFFFF" w:themeColor="background1"/>
                          </w:rPr>
                        </w:pPr>
                        <w:r>
                          <w:rPr>
                            <w:rStyle w:val="SubtleEmphasis"/>
                            <w:i w:val="0"/>
                            <w:iCs w:val="0"/>
                            <w:color w:val="FFFFFF" w:themeColor="background1"/>
                          </w:rPr>
                          <w:t>Wasco Volunteers Manhours: 12</w:t>
                        </w:r>
                      </w:p>
                      <w:p w14:paraId="273BAEFB" w14:textId="2E6A3B49" w:rsidR="001B6436" w:rsidRPr="001B6436" w:rsidRDefault="00C86C1F" w:rsidP="001B6436">
                        <w:pPr>
                          <w:ind w:left="569" w:right="516"/>
                          <w:rPr>
                            <w:rStyle w:val="SubtleEmphasis"/>
                            <w:i w:val="0"/>
                            <w:iCs w:val="0"/>
                            <w:color w:val="FFFFFF" w:themeColor="background1"/>
                          </w:rPr>
                        </w:pPr>
                        <w:r>
                          <w:rPr>
                            <w:rStyle w:val="SubtleEmphasis"/>
                            <w:i w:val="0"/>
                            <w:iCs w:val="0"/>
                            <w:color w:val="FFFFFF" w:themeColor="background1"/>
                          </w:rPr>
                          <w:t>Weightage: 200 kg</w:t>
                        </w:r>
                      </w:p>
                      <w:p w14:paraId="37B49D83" w14:textId="77777777" w:rsidR="00BD2FD6" w:rsidRDefault="00BD2FD6" w:rsidP="001B6436">
                        <w:pPr>
                          <w:ind w:left="569" w:right="516"/>
                          <w:rPr>
                            <w:b/>
                            <w:bCs/>
                            <w:color w:val="FFFFFF"/>
                            <w:w w:val="105"/>
                          </w:rPr>
                        </w:pPr>
                      </w:p>
                      <w:p w14:paraId="270B8BA0" w14:textId="22A94FD0" w:rsidR="001B6436" w:rsidRPr="001B6436" w:rsidRDefault="00C86C1F" w:rsidP="001B6436">
                        <w:pPr>
                          <w:ind w:left="569" w:right="516"/>
                          <w:rPr>
                            <w:b/>
                            <w:bCs/>
                            <w:color w:val="FFFFFF"/>
                            <w:w w:val="105"/>
                          </w:rPr>
                        </w:pPr>
                        <w:r>
                          <w:rPr>
                            <w:b/>
                            <w:bCs/>
                            <w:color w:val="FFFFFF"/>
                            <w:w w:val="105"/>
                          </w:rPr>
                          <w:t>February</w:t>
                        </w:r>
                        <w:r w:rsidR="001B6436" w:rsidRPr="001B6436">
                          <w:rPr>
                            <w:b/>
                            <w:bCs/>
                            <w:color w:val="FFFFFF"/>
                            <w:w w:val="105"/>
                          </w:rPr>
                          <w:t xml:space="preserve"> 2024</w:t>
                        </w:r>
                      </w:p>
                    </w:txbxContent>
                  </v:textbox>
                </v:shape>
                <v:shape id="Textbox 7" o:spid="_x0000_s1032" type="#_x0000_t202" style="position:absolute;left:30851;top:8280;width:44749;height:37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" fillcolor="#d1d3d4" stroked="f">
                  <v:textbox inset="0,0,0,0">
                    <w:txbxContent>
                      <w:p w14:paraId="35E25EAB" w14:textId="0AAC8644" w:rsidR="00C86C1F" w:rsidRPr="00C86C1F" w:rsidRDefault="00C86C1F" w:rsidP="00C86C1F">
                        <w:pPr>
                          <w:rPr>
                            <w:color w:val="000000"/>
                            <w:sz w:val="24"/>
                            <w:lang w:val="en-MY"/>
                          </w:rPr>
                        </w:pPr>
                        <w:r w:rsidRPr="00C86C1F">
                          <w:rPr>
                            <w:color w:val="000000"/>
                            <w:sz w:val="24"/>
                            <w:lang w:val="en-MY"/>
                          </w:rPr>
                          <w:drawing>
                            <wp:inline distT="0" distB="0" distL="0" distR="0" wp14:anchorId="68B9AB02" wp14:editId="1184839D">
                              <wp:extent cx="4902973" cy="3677056"/>
                              <wp:effectExtent l="0" t="0" r="0" b="0"/>
                              <wp:docPr id="197759580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12290" cy="3684044"/>
                                      </a:xfrm>
                                      <a:prstGeom prst="rect">
                                        <a:avLst/>
                                      </a:prstGeom>
                                      <a:noFill/>
                                      <a:ln>
                                        <a:noFill/>
                                      </a:ln>
                                    </pic:spPr>
                                  </pic:pic>
                                </a:graphicData>
                              </a:graphic>
                            </wp:inline>
                          </w:drawing>
                        </w:r>
                      </w:p>
                      <w:p w14:paraId="4D1E72BF" w14:textId="06685FB0" w:rsidR="00176A4B" w:rsidRPr="00176A4B" w:rsidRDefault="00176A4B" w:rsidP="00176A4B">
                        <w:pPr>
                          <w:rPr>
                            <w:color w:val="000000"/>
                            <w:sz w:val="24"/>
                            <w:lang w:val="en-MY"/>
                          </w:rPr>
                        </w:pPr>
                      </w:p>
                      <w:p w14:paraId="2424D538" w14:textId="77777777" w:rsidR="0006396D" w:rsidRDefault="0006396D">
                        <w:pPr>
                          <w:rPr>
                            <w:color w:val="000000"/>
                            <w:sz w:val="24"/>
                          </w:rPr>
                        </w:pPr>
                      </w:p>
                      <w:p w14:paraId="34147D64" w14:textId="77777777" w:rsidR="0006396D" w:rsidRDefault="0006396D">
                        <w:pPr>
                          <w:rPr>
                            <w:color w:val="000000"/>
                            <w:sz w:val="24"/>
                          </w:rPr>
                        </w:pPr>
                      </w:p>
                      <w:p w14:paraId="111B3A13" w14:textId="77777777" w:rsidR="0006396D" w:rsidRDefault="0006396D">
                        <w:pPr>
                          <w:rPr>
                            <w:color w:val="000000"/>
                            <w:sz w:val="24"/>
                          </w:rPr>
                        </w:pPr>
                      </w:p>
                      <w:p w14:paraId="5C8FAF16" w14:textId="77777777" w:rsidR="0006396D" w:rsidRDefault="0006396D">
                        <w:pPr>
                          <w:rPr>
                            <w:color w:val="000000"/>
                            <w:sz w:val="24"/>
                          </w:rPr>
                        </w:pPr>
                      </w:p>
                      <w:p w14:paraId="0F3CC413" w14:textId="77777777" w:rsidR="0006396D" w:rsidRDefault="0006396D">
                        <w:pPr>
                          <w:rPr>
                            <w:color w:val="000000"/>
                            <w:sz w:val="24"/>
                          </w:rPr>
                        </w:pPr>
                      </w:p>
                      <w:p w14:paraId="293AC1A7" w14:textId="77777777" w:rsidR="0006396D" w:rsidRDefault="0006396D">
                        <w:pPr>
                          <w:rPr>
                            <w:color w:val="000000"/>
                            <w:sz w:val="24"/>
                          </w:rPr>
                        </w:pPr>
                      </w:p>
                      <w:p w14:paraId="4E23F8B6" w14:textId="77777777" w:rsidR="0006396D" w:rsidRDefault="0006396D">
                        <w:pPr>
                          <w:rPr>
                            <w:color w:val="000000"/>
                            <w:sz w:val="24"/>
                          </w:rPr>
                        </w:pPr>
                      </w:p>
                      <w:p w14:paraId="55093E2D" w14:textId="77777777" w:rsidR="0006396D" w:rsidRDefault="0006396D">
                        <w:pPr>
                          <w:spacing w:before="82"/>
                          <w:rPr>
                            <w:color w:val="000000"/>
                            <w:sz w:val="24"/>
                          </w:rPr>
                        </w:pPr>
                      </w:p>
                      <w:p w14:paraId="5EA318F1" w14:textId="77777777" w:rsidR="0006396D" w:rsidRDefault="0006396D">
                        <w:pPr>
                          <w:spacing w:before="1" w:line="249" w:lineRule="auto"/>
                          <w:ind w:left="2860" w:right="3306" w:hanging="38"/>
                          <w:jc w:val="both"/>
                          <w:rPr>
                            <w:rFonts w:ascii="Arial"/>
                            <w:b/>
                            <w:color w:val="000000"/>
                            <w:sz w:val="24"/>
                          </w:rPr>
                        </w:pPr>
                      </w:p>
                    </w:txbxContent>
                  </v:textbox>
                </v:shape>
                <w10:wrap anchorx="page" anchory="page"/>
              </v:group>
            </w:pict>
          </mc:Fallback>
        </mc:AlternateContent>
      </w:r>
    </w:p>
    <w:p w14:paraId="0745F06C" w14:textId="77777777" w:rsidR="0006396D" w:rsidRDefault="0006396D">
      <w:pPr>
        <w:pStyle w:val="BodyText"/>
        <w:rPr>
          <w:rFonts w:ascii="Times New Roman"/>
          <w:sz w:val="28"/>
        </w:rPr>
      </w:pPr>
    </w:p>
    <w:p w14:paraId="21251616" w14:textId="77777777" w:rsidR="0006396D" w:rsidRDefault="0006396D">
      <w:pPr>
        <w:pStyle w:val="BodyText"/>
        <w:rPr>
          <w:rFonts w:ascii="Times New Roman"/>
          <w:sz w:val="28"/>
        </w:rPr>
      </w:pPr>
    </w:p>
    <w:p w14:paraId="26CCFBF9" w14:textId="77777777" w:rsidR="0006396D" w:rsidRDefault="0006396D">
      <w:pPr>
        <w:pStyle w:val="BodyText"/>
        <w:rPr>
          <w:rFonts w:ascii="Times New Roman"/>
          <w:sz w:val="28"/>
        </w:rPr>
      </w:pPr>
    </w:p>
    <w:p w14:paraId="20EB38DB" w14:textId="77777777" w:rsidR="0006396D" w:rsidRDefault="0006396D">
      <w:pPr>
        <w:pStyle w:val="BodyText"/>
        <w:rPr>
          <w:rFonts w:ascii="Times New Roman"/>
          <w:sz w:val="28"/>
        </w:rPr>
      </w:pPr>
    </w:p>
    <w:p w14:paraId="7AF0E247" w14:textId="77777777" w:rsidR="0006396D" w:rsidRDefault="0006396D">
      <w:pPr>
        <w:pStyle w:val="BodyText"/>
        <w:rPr>
          <w:rFonts w:ascii="Times New Roman"/>
          <w:sz w:val="28"/>
        </w:rPr>
      </w:pPr>
    </w:p>
    <w:p w14:paraId="0625AAE4" w14:textId="77777777" w:rsidR="0006396D" w:rsidRDefault="0006396D">
      <w:pPr>
        <w:pStyle w:val="BodyText"/>
        <w:rPr>
          <w:rFonts w:ascii="Times New Roman"/>
          <w:sz w:val="28"/>
        </w:rPr>
      </w:pPr>
    </w:p>
    <w:p w14:paraId="6E19B249" w14:textId="77777777" w:rsidR="0006396D" w:rsidRDefault="0006396D">
      <w:pPr>
        <w:pStyle w:val="BodyText"/>
        <w:rPr>
          <w:rFonts w:ascii="Times New Roman"/>
          <w:sz w:val="28"/>
        </w:rPr>
      </w:pPr>
    </w:p>
    <w:p w14:paraId="6AD982F8" w14:textId="77777777" w:rsidR="0006396D" w:rsidRDefault="0006396D">
      <w:pPr>
        <w:pStyle w:val="BodyText"/>
        <w:rPr>
          <w:rFonts w:ascii="Times New Roman"/>
          <w:sz w:val="28"/>
        </w:rPr>
      </w:pPr>
    </w:p>
    <w:p w14:paraId="35824607" w14:textId="77777777" w:rsidR="0006396D" w:rsidRDefault="0006396D">
      <w:pPr>
        <w:pStyle w:val="BodyText"/>
        <w:rPr>
          <w:rFonts w:ascii="Times New Roman"/>
          <w:sz w:val="28"/>
        </w:rPr>
      </w:pPr>
    </w:p>
    <w:p w14:paraId="61C53D9A" w14:textId="77777777" w:rsidR="0006396D" w:rsidRDefault="0006396D">
      <w:pPr>
        <w:pStyle w:val="BodyText"/>
        <w:rPr>
          <w:rFonts w:ascii="Times New Roman"/>
          <w:sz w:val="28"/>
        </w:rPr>
      </w:pPr>
    </w:p>
    <w:p w14:paraId="66D92C96" w14:textId="77777777" w:rsidR="0006396D" w:rsidRDefault="0006396D">
      <w:pPr>
        <w:pStyle w:val="BodyText"/>
        <w:rPr>
          <w:rFonts w:ascii="Times New Roman"/>
          <w:sz w:val="28"/>
        </w:rPr>
      </w:pPr>
    </w:p>
    <w:p w14:paraId="3490690F" w14:textId="77777777" w:rsidR="0006396D" w:rsidRDefault="0006396D">
      <w:pPr>
        <w:pStyle w:val="BodyText"/>
        <w:rPr>
          <w:rFonts w:ascii="Times New Roman"/>
          <w:sz w:val="28"/>
        </w:rPr>
      </w:pPr>
    </w:p>
    <w:p w14:paraId="231B33E0" w14:textId="77777777" w:rsidR="0006396D" w:rsidRDefault="0006396D">
      <w:pPr>
        <w:pStyle w:val="BodyText"/>
        <w:rPr>
          <w:rFonts w:ascii="Times New Roman"/>
          <w:sz w:val="28"/>
        </w:rPr>
      </w:pPr>
    </w:p>
    <w:p w14:paraId="65A1E087" w14:textId="77777777" w:rsidR="0006396D" w:rsidRDefault="0006396D">
      <w:pPr>
        <w:pStyle w:val="BodyText"/>
        <w:rPr>
          <w:rFonts w:ascii="Times New Roman"/>
          <w:sz w:val="28"/>
        </w:rPr>
      </w:pPr>
    </w:p>
    <w:p w14:paraId="0E2F982D" w14:textId="77777777" w:rsidR="0006396D" w:rsidRDefault="0006396D">
      <w:pPr>
        <w:pStyle w:val="BodyText"/>
        <w:rPr>
          <w:rFonts w:ascii="Times New Roman"/>
          <w:sz w:val="28"/>
        </w:rPr>
      </w:pPr>
    </w:p>
    <w:p w14:paraId="52EDB6DC" w14:textId="77777777" w:rsidR="0006396D" w:rsidRDefault="0006396D">
      <w:pPr>
        <w:pStyle w:val="BodyText"/>
        <w:rPr>
          <w:rFonts w:ascii="Times New Roman"/>
          <w:sz w:val="28"/>
        </w:rPr>
      </w:pPr>
    </w:p>
    <w:p w14:paraId="048CFED3" w14:textId="77777777" w:rsidR="0006396D" w:rsidRDefault="0006396D">
      <w:pPr>
        <w:pStyle w:val="BodyText"/>
        <w:rPr>
          <w:rFonts w:ascii="Times New Roman"/>
          <w:sz w:val="28"/>
        </w:rPr>
      </w:pPr>
    </w:p>
    <w:p w14:paraId="3018A385" w14:textId="77777777" w:rsidR="0006396D" w:rsidRDefault="0006396D">
      <w:pPr>
        <w:pStyle w:val="BodyText"/>
        <w:rPr>
          <w:rFonts w:ascii="Times New Roman"/>
          <w:sz w:val="28"/>
        </w:rPr>
      </w:pPr>
    </w:p>
    <w:p w14:paraId="3C45E801" w14:textId="77777777" w:rsidR="0006396D" w:rsidRDefault="0006396D">
      <w:pPr>
        <w:pStyle w:val="BodyText"/>
        <w:rPr>
          <w:rFonts w:ascii="Times New Roman"/>
          <w:sz w:val="28"/>
        </w:rPr>
      </w:pPr>
    </w:p>
    <w:p w14:paraId="60E23B2A" w14:textId="77777777" w:rsidR="0006396D" w:rsidRDefault="0006396D">
      <w:pPr>
        <w:pStyle w:val="BodyText"/>
        <w:rPr>
          <w:rFonts w:ascii="Times New Roman"/>
          <w:sz w:val="28"/>
        </w:rPr>
      </w:pPr>
    </w:p>
    <w:p w14:paraId="62049B10" w14:textId="77777777" w:rsidR="0006396D" w:rsidRDefault="0006396D">
      <w:pPr>
        <w:pStyle w:val="BodyText"/>
        <w:spacing w:before="286"/>
        <w:rPr>
          <w:rFonts w:ascii="Times New Roman"/>
          <w:sz w:val="28"/>
        </w:rPr>
      </w:pPr>
    </w:p>
    <w:p w14:paraId="65BDA8B9" w14:textId="77777777" w:rsidR="001B6436" w:rsidRDefault="00BD2FD6" w:rsidP="00BD2FD6">
      <w:pPr>
        <w:pStyle w:val="Heading1"/>
        <w:tabs>
          <w:tab w:val="left" w:pos="5747"/>
        </w:tabs>
        <w:ind w:left="0"/>
        <w:rPr>
          <w:color w:val="006998"/>
          <w:spacing w:val="-2"/>
          <w:w w:val="90"/>
        </w:rPr>
      </w:pPr>
      <w:r w:rsidRPr="00BD2FD6">
        <w:rPr>
          <w:noProof/>
          <w:sz w:val="18"/>
        </w:rPr>
        <mc:AlternateContent>
          <mc:Choice Requires="wps">
            <w:drawing>
              <wp:anchor distT="45720" distB="45720" distL="114300" distR="114300" simplePos="0" relativeHeight="251661312" behindDoc="0" locked="0" layoutInCell="1" allowOverlap="1" wp14:anchorId="477FBA73" wp14:editId="0A209D0E">
                <wp:simplePos x="0" y="0"/>
                <wp:positionH relativeFrom="column">
                  <wp:posOffset>-635</wp:posOffset>
                </wp:positionH>
                <wp:positionV relativeFrom="paragraph">
                  <wp:posOffset>327025</wp:posOffset>
                </wp:positionV>
                <wp:extent cx="6841490" cy="5265420"/>
                <wp:effectExtent l="0" t="0" r="1651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1490" cy="5265420"/>
                        </a:xfrm>
                        <a:prstGeom prst="rect">
                          <a:avLst/>
                        </a:prstGeom>
                        <a:solidFill>
                          <a:srgbClr val="FFFFFF"/>
                        </a:solidFill>
                        <a:ln w="9525">
                          <a:solidFill>
                            <a:srgbClr val="000000"/>
                          </a:solidFill>
                          <a:miter lim="800000"/>
                          <a:headEnd/>
                          <a:tailEnd/>
                        </a:ln>
                      </wps:spPr>
                      <wps:txbx>
                        <w:txbxContent>
                          <w:p w14:paraId="0E2D6869" w14:textId="5C8571B7" w:rsidR="00C86C1F" w:rsidRPr="00C86C1F" w:rsidRDefault="00C86C1F" w:rsidP="00C86C1F">
                            <w:pPr>
                              <w:rPr>
                                <w:sz w:val="24"/>
                                <w:szCs w:val="24"/>
                              </w:rPr>
                            </w:pPr>
                            <w:r w:rsidRPr="00C86C1F">
                              <w:rPr>
                                <w:sz w:val="24"/>
                                <w:szCs w:val="24"/>
                              </w:rPr>
                              <w:t>Championing a sustainable impact here at Wasco</w:t>
                            </w:r>
                            <w:r>
                              <w:rPr>
                                <w:sz w:val="24"/>
                                <w:szCs w:val="24"/>
                              </w:rPr>
                              <w:t>!</w:t>
                            </w:r>
                          </w:p>
                          <w:p w14:paraId="7F0B37FE" w14:textId="77777777" w:rsidR="00C86C1F" w:rsidRPr="00C86C1F" w:rsidRDefault="00C86C1F" w:rsidP="00C86C1F">
                            <w:pPr>
                              <w:rPr>
                                <w:sz w:val="24"/>
                                <w:szCs w:val="24"/>
                              </w:rPr>
                            </w:pPr>
                          </w:p>
                          <w:p w14:paraId="6C6FFFC9" w14:textId="098EB253" w:rsidR="00C86C1F" w:rsidRPr="00C86C1F" w:rsidRDefault="00C86C1F" w:rsidP="00C86C1F">
                            <w:pPr>
                              <w:rPr>
                                <w:sz w:val="24"/>
                                <w:szCs w:val="24"/>
                              </w:rPr>
                            </w:pPr>
                            <w:r w:rsidRPr="00C86C1F">
                              <w:rPr>
                                <w:sz w:val="24"/>
                                <w:szCs w:val="24"/>
                              </w:rPr>
                              <w:t xml:space="preserve">We are thrilled to share our latest initiative – a dynamic recycling campaign involving our #TeamWasco as they make a green start this Chinese New Year! </w:t>
                            </w:r>
                          </w:p>
                          <w:p w14:paraId="1FB4AD3F" w14:textId="77777777" w:rsidR="00C86C1F" w:rsidRPr="00C86C1F" w:rsidRDefault="00C86C1F" w:rsidP="00C86C1F">
                            <w:pPr>
                              <w:rPr>
                                <w:sz w:val="24"/>
                                <w:szCs w:val="24"/>
                              </w:rPr>
                            </w:pPr>
                          </w:p>
                          <w:p w14:paraId="7166FAAA" w14:textId="584B1B62" w:rsidR="00C86C1F" w:rsidRPr="00C86C1F" w:rsidRDefault="00C86C1F" w:rsidP="00C86C1F">
                            <w:pPr>
                              <w:rPr>
                                <w:sz w:val="24"/>
                                <w:szCs w:val="24"/>
                              </w:rPr>
                            </w:pPr>
                            <w:r w:rsidRPr="00C86C1F">
                              <w:rPr>
                                <w:sz w:val="24"/>
                                <w:szCs w:val="24"/>
                              </w:rPr>
                              <w:t>As part our commitment to the circular economy movement, #TeamWasco rallied together earlier today bringing with them gently used clothes and toys, redirecting them to the Salvation Army Recycling Collection Box in Gardens Mall, where they'll be upcycled and repurposed. We are also pleased to share a whooping near 200 kg of items were successfully collected and donated. Well done #TeamWasco!</w:t>
                            </w:r>
                          </w:p>
                          <w:p w14:paraId="16AB2F1E" w14:textId="77777777" w:rsidR="00C86C1F" w:rsidRPr="00C86C1F" w:rsidRDefault="00C86C1F" w:rsidP="00C86C1F">
                            <w:pPr>
                              <w:rPr>
                                <w:sz w:val="24"/>
                                <w:szCs w:val="24"/>
                              </w:rPr>
                            </w:pPr>
                          </w:p>
                          <w:p w14:paraId="403B3FFB" w14:textId="546653F2" w:rsidR="00C86C1F" w:rsidRPr="00C86C1F" w:rsidRDefault="00C86C1F" w:rsidP="00C86C1F">
                            <w:pPr>
                              <w:rPr>
                                <w:sz w:val="24"/>
                                <w:szCs w:val="24"/>
                              </w:rPr>
                            </w:pPr>
                            <w:r w:rsidRPr="00C86C1F">
                              <w:rPr>
                                <w:sz w:val="24"/>
                                <w:szCs w:val="24"/>
                              </w:rPr>
                              <w:t>By donating these items, we will not only be extending the lifespan of these possessions but also contribute significantly to reducing our ecological footprint. We are proud of #TeamWasco through these actions that comes with monumental consequences for our workplace, community and the environment.</w:t>
                            </w:r>
                          </w:p>
                          <w:p w14:paraId="3C124EDC" w14:textId="77777777" w:rsidR="00C86C1F" w:rsidRPr="00C86C1F" w:rsidRDefault="00C86C1F" w:rsidP="00C86C1F">
                            <w:pPr>
                              <w:rPr>
                                <w:sz w:val="24"/>
                                <w:szCs w:val="24"/>
                              </w:rPr>
                            </w:pPr>
                          </w:p>
                          <w:p w14:paraId="0FA6A8D6" w14:textId="25681D1F" w:rsidR="00BD2FD6" w:rsidRDefault="00C86C1F" w:rsidP="00C86C1F">
                            <w:r w:rsidRPr="00C86C1F">
                              <w:rPr>
                                <w:sz w:val="24"/>
                                <w:szCs w:val="24"/>
                              </w:rPr>
                              <w:t>Together, we can make a tangible difference and set the stage for a more conscious and responsible way of living. Every item donated is a step towards building a greener, cleaner future. Join us in this transformative journey and we hope we are able to inspire others to embrace the circular economy ethos by creating a ripple effect of positive change.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7FBA73" id="Text Box 2" o:spid="_x0000_s1033" type="#_x0000_t202" style="position:absolute;margin-left:-.05pt;margin-top:25.75pt;width:538.7pt;height:414.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">
                <v:textbox>
                  <w:txbxContent>
                    <w:p w14:paraId="0E2D6869" w14:textId="5C8571B7" w:rsidR="00C86C1F" w:rsidRPr="00C86C1F" w:rsidRDefault="00C86C1F" w:rsidP="00C86C1F">
                      <w:pPr>
                        <w:rPr>
                          <w:sz w:val="24"/>
                          <w:szCs w:val="24"/>
                        </w:rPr>
                      </w:pPr>
                      <w:r w:rsidRPr="00C86C1F">
                        <w:rPr>
                          <w:sz w:val="24"/>
                          <w:szCs w:val="24"/>
                        </w:rPr>
                        <w:t>Championing a sustainable impact here at Wasco</w:t>
                      </w:r>
                      <w:r>
                        <w:rPr>
                          <w:sz w:val="24"/>
                          <w:szCs w:val="24"/>
                        </w:rPr>
                        <w:t>!</w:t>
                      </w:r>
                    </w:p>
                    <w:p w14:paraId="7F0B37FE" w14:textId="77777777" w:rsidR="00C86C1F" w:rsidRPr="00C86C1F" w:rsidRDefault="00C86C1F" w:rsidP="00C86C1F">
                      <w:pPr>
                        <w:rPr>
                          <w:sz w:val="24"/>
                          <w:szCs w:val="24"/>
                        </w:rPr>
                      </w:pPr>
                    </w:p>
                    <w:p w14:paraId="6C6FFFC9" w14:textId="098EB253" w:rsidR="00C86C1F" w:rsidRPr="00C86C1F" w:rsidRDefault="00C86C1F" w:rsidP="00C86C1F">
                      <w:pPr>
                        <w:rPr>
                          <w:sz w:val="24"/>
                          <w:szCs w:val="24"/>
                        </w:rPr>
                      </w:pPr>
                      <w:r w:rsidRPr="00C86C1F">
                        <w:rPr>
                          <w:sz w:val="24"/>
                          <w:szCs w:val="24"/>
                        </w:rPr>
                        <w:t xml:space="preserve">We are thrilled to share our latest initiative – a dynamic recycling campaign involving our #TeamWasco as they make a green start this Chinese New Year! </w:t>
                      </w:r>
                    </w:p>
                    <w:p w14:paraId="1FB4AD3F" w14:textId="77777777" w:rsidR="00C86C1F" w:rsidRPr="00C86C1F" w:rsidRDefault="00C86C1F" w:rsidP="00C86C1F">
                      <w:pPr>
                        <w:rPr>
                          <w:sz w:val="24"/>
                          <w:szCs w:val="24"/>
                        </w:rPr>
                      </w:pPr>
                    </w:p>
                    <w:p w14:paraId="7166FAAA" w14:textId="584B1B62" w:rsidR="00C86C1F" w:rsidRPr="00C86C1F" w:rsidRDefault="00C86C1F" w:rsidP="00C86C1F">
                      <w:pPr>
                        <w:rPr>
                          <w:sz w:val="24"/>
                          <w:szCs w:val="24"/>
                        </w:rPr>
                      </w:pPr>
                      <w:r w:rsidRPr="00C86C1F">
                        <w:rPr>
                          <w:sz w:val="24"/>
                          <w:szCs w:val="24"/>
                        </w:rPr>
                        <w:t>As part our commitment to the circular economy movement, #TeamWasco rallied together earlier today bringing with them gently used clothes and toys, redirecting them to the Salvation Army Recycling Collection Box in Gardens Mall, where they'll be upcycled and repurposed. We are also pleased to share a whooping near 200 kg of items were successfully collected and donated. Well done #TeamWasco!</w:t>
                      </w:r>
                    </w:p>
                    <w:p w14:paraId="16AB2F1E" w14:textId="77777777" w:rsidR="00C86C1F" w:rsidRPr="00C86C1F" w:rsidRDefault="00C86C1F" w:rsidP="00C86C1F">
                      <w:pPr>
                        <w:rPr>
                          <w:sz w:val="24"/>
                          <w:szCs w:val="24"/>
                        </w:rPr>
                      </w:pPr>
                    </w:p>
                    <w:p w14:paraId="403B3FFB" w14:textId="546653F2" w:rsidR="00C86C1F" w:rsidRPr="00C86C1F" w:rsidRDefault="00C86C1F" w:rsidP="00C86C1F">
                      <w:pPr>
                        <w:rPr>
                          <w:sz w:val="24"/>
                          <w:szCs w:val="24"/>
                        </w:rPr>
                      </w:pPr>
                      <w:r w:rsidRPr="00C86C1F">
                        <w:rPr>
                          <w:sz w:val="24"/>
                          <w:szCs w:val="24"/>
                        </w:rPr>
                        <w:t>By donating these items, we will not only be extending the lifespan of these possessions but also contribute significantly to reducing our ecological footprint. We are proud of #TeamWasco through these actions that comes with monumental consequences for our workplace, community and the environment.</w:t>
                      </w:r>
                    </w:p>
                    <w:p w14:paraId="3C124EDC" w14:textId="77777777" w:rsidR="00C86C1F" w:rsidRPr="00C86C1F" w:rsidRDefault="00C86C1F" w:rsidP="00C86C1F">
                      <w:pPr>
                        <w:rPr>
                          <w:sz w:val="24"/>
                          <w:szCs w:val="24"/>
                        </w:rPr>
                      </w:pPr>
                    </w:p>
                    <w:p w14:paraId="0FA6A8D6" w14:textId="25681D1F" w:rsidR="00BD2FD6" w:rsidRDefault="00C86C1F" w:rsidP="00C86C1F">
                      <w:r w:rsidRPr="00C86C1F">
                        <w:rPr>
                          <w:sz w:val="24"/>
                          <w:szCs w:val="24"/>
                        </w:rPr>
                        <w:t>Together, we can make a tangible difference and set the stage for a more conscious and responsible way of living. Every item donated is a step towards building a greener, cleaner future. Join us in this transformative journey and we hope we are able to inspire others to embrace the circular economy ethos by creating a ripple effect of positive change.</w:t>
                      </w:r>
                    </w:p>
                  </w:txbxContent>
                </v:textbox>
                <w10:wrap type="square"/>
              </v:shape>
            </w:pict>
          </mc:Fallback>
        </mc:AlternateContent>
      </w:r>
      <w:r w:rsidR="001B6436" w:rsidRPr="00BD2FD6">
        <w:rPr>
          <w:color w:val="006998"/>
          <w:spacing w:val="-2"/>
          <w:w w:val="90"/>
          <w:sz w:val="32"/>
          <w:szCs w:val="32"/>
        </w:rPr>
        <w:t>Program Description</w:t>
      </w:r>
      <w:r w:rsidR="001B6436">
        <w:rPr>
          <w:color w:val="006998"/>
          <w:spacing w:val="-2"/>
          <w:w w:val="90"/>
        </w:rPr>
        <w:t>:</w:t>
      </w:r>
    </w:p>
    <w:p w14:paraId="37FEC156" w14:textId="77777777" w:rsidR="001B6436" w:rsidRDefault="001B6436" w:rsidP="001B6436">
      <w:pPr>
        <w:pStyle w:val="Heading1"/>
        <w:tabs>
          <w:tab w:val="left" w:pos="5747"/>
        </w:tabs>
        <w:rPr>
          <w:sz w:val="18"/>
        </w:rPr>
      </w:pPr>
    </w:p>
    <w:sectPr w:rsidR="001B6436">
      <w:type w:val="continuous"/>
      <w:pgSz w:w="11910" w:h="16840"/>
      <w:pgMar w:top="0" w:right="640" w:bottom="0" w:left="460" w:header="720" w:footer="720" w:gutter="0"/>
      <w:cols w:num="2" w:space="720" w:equalWidth="0">
        <w:col w:w="5129" w:space="512"/>
        <w:col w:w="516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New Tai Lue">
    <w:panose1 w:val="020B0502040204020203"/>
    <w:charset w:val="00"/>
    <w:family w:val="swiss"/>
    <w:pitch w:val="variable"/>
    <w:sig w:usb0="00000003" w:usb1="00000000" w:usb2="8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D4052C"/>
    <w:multiLevelType w:val="hybridMultilevel"/>
    <w:tmpl w:val="2C9EF586"/>
    <w:lvl w:ilvl="0" w:tplc="C1A2F0B4">
      <w:numFmt w:val="bullet"/>
      <w:lvlText w:val="•"/>
      <w:lvlJc w:val="left"/>
      <w:pPr>
        <w:ind w:left="466" w:hanging="360"/>
      </w:pPr>
      <w:rPr>
        <w:rFonts w:ascii="Arial MT" w:eastAsia="Arial MT" w:hAnsi="Arial MT" w:cs="Arial MT" w:hint="default"/>
        <w:b w:val="0"/>
        <w:bCs w:val="0"/>
        <w:i w:val="0"/>
        <w:iCs w:val="0"/>
        <w:color w:val="231F20"/>
        <w:spacing w:val="0"/>
        <w:w w:val="106"/>
        <w:sz w:val="18"/>
        <w:szCs w:val="18"/>
        <w:lang w:val="en-US" w:eastAsia="en-US" w:bidi="ar-SA"/>
      </w:rPr>
    </w:lvl>
    <w:lvl w:ilvl="1" w:tplc="CAA82508">
      <w:numFmt w:val="bullet"/>
      <w:lvlText w:val="•"/>
      <w:lvlJc w:val="left"/>
      <w:pPr>
        <w:ind w:left="930" w:hanging="360"/>
      </w:pPr>
      <w:rPr>
        <w:rFonts w:hint="default"/>
        <w:lang w:val="en-US" w:eastAsia="en-US" w:bidi="ar-SA"/>
      </w:rPr>
    </w:lvl>
    <w:lvl w:ilvl="2" w:tplc="2EA6220A">
      <w:numFmt w:val="bullet"/>
      <w:lvlText w:val="•"/>
      <w:lvlJc w:val="left"/>
      <w:pPr>
        <w:ind w:left="1400" w:hanging="360"/>
      </w:pPr>
      <w:rPr>
        <w:rFonts w:hint="default"/>
        <w:lang w:val="en-US" w:eastAsia="en-US" w:bidi="ar-SA"/>
      </w:rPr>
    </w:lvl>
    <w:lvl w:ilvl="3" w:tplc="531A9F94">
      <w:numFmt w:val="bullet"/>
      <w:lvlText w:val="•"/>
      <w:lvlJc w:val="left"/>
      <w:pPr>
        <w:ind w:left="1871" w:hanging="360"/>
      </w:pPr>
      <w:rPr>
        <w:rFonts w:hint="default"/>
        <w:lang w:val="en-US" w:eastAsia="en-US" w:bidi="ar-SA"/>
      </w:rPr>
    </w:lvl>
    <w:lvl w:ilvl="4" w:tplc="57C47252">
      <w:numFmt w:val="bullet"/>
      <w:lvlText w:val="•"/>
      <w:lvlJc w:val="left"/>
      <w:pPr>
        <w:ind w:left="2341" w:hanging="360"/>
      </w:pPr>
      <w:rPr>
        <w:rFonts w:hint="default"/>
        <w:lang w:val="en-US" w:eastAsia="en-US" w:bidi="ar-SA"/>
      </w:rPr>
    </w:lvl>
    <w:lvl w:ilvl="5" w:tplc="49A25266">
      <w:numFmt w:val="bullet"/>
      <w:lvlText w:val="•"/>
      <w:lvlJc w:val="left"/>
      <w:pPr>
        <w:ind w:left="2812" w:hanging="360"/>
      </w:pPr>
      <w:rPr>
        <w:rFonts w:hint="default"/>
        <w:lang w:val="en-US" w:eastAsia="en-US" w:bidi="ar-SA"/>
      </w:rPr>
    </w:lvl>
    <w:lvl w:ilvl="6" w:tplc="779C1E08">
      <w:numFmt w:val="bullet"/>
      <w:lvlText w:val="•"/>
      <w:lvlJc w:val="left"/>
      <w:pPr>
        <w:ind w:left="3282" w:hanging="360"/>
      </w:pPr>
      <w:rPr>
        <w:rFonts w:hint="default"/>
        <w:lang w:val="en-US" w:eastAsia="en-US" w:bidi="ar-SA"/>
      </w:rPr>
    </w:lvl>
    <w:lvl w:ilvl="7" w:tplc="88DE1264">
      <w:numFmt w:val="bullet"/>
      <w:lvlText w:val="•"/>
      <w:lvlJc w:val="left"/>
      <w:pPr>
        <w:ind w:left="3753" w:hanging="360"/>
      </w:pPr>
      <w:rPr>
        <w:rFonts w:hint="default"/>
        <w:lang w:val="en-US" w:eastAsia="en-US" w:bidi="ar-SA"/>
      </w:rPr>
    </w:lvl>
    <w:lvl w:ilvl="8" w:tplc="CB5E8A64">
      <w:numFmt w:val="bullet"/>
      <w:lvlText w:val="•"/>
      <w:lvlJc w:val="left"/>
      <w:pPr>
        <w:ind w:left="4223" w:hanging="360"/>
      </w:pPr>
      <w:rPr>
        <w:rFonts w:hint="default"/>
        <w:lang w:val="en-US" w:eastAsia="en-US" w:bidi="ar-SA"/>
      </w:rPr>
    </w:lvl>
  </w:abstractNum>
  <w:num w:numId="1" w16cid:durableId="192504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06396D"/>
    <w:rsid w:val="0006396D"/>
    <w:rsid w:val="00150F23"/>
    <w:rsid w:val="00176A4B"/>
    <w:rsid w:val="001B6436"/>
    <w:rsid w:val="0035613A"/>
    <w:rsid w:val="00B77F01"/>
    <w:rsid w:val="00BD2FD6"/>
    <w:rsid w:val="00C86C1F"/>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8D6C9"/>
  <w15:docId w15:val="{1B155F8E-BDC5-4CC3-8C5A-FAE4BD1B9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spacing w:before="1"/>
      <w:ind w:left="106"/>
      <w:outlineLvl w:val="0"/>
    </w:pPr>
    <w:rPr>
      <w:rFonts w:ascii="Arial" w:eastAsia="Arial" w:hAnsi="Arial" w:cs="Arial"/>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pPr>
      <w:spacing w:before="1"/>
      <w:ind w:left="466" w:hanging="360"/>
    </w:pPr>
  </w:style>
  <w:style w:type="paragraph" w:customStyle="1" w:styleId="TableParagraph">
    <w:name w:val="Table Paragraph"/>
    <w:basedOn w:val="Normal"/>
    <w:uiPriority w:val="1"/>
    <w:qFormat/>
  </w:style>
  <w:style w:type="table" w:styleId="TableGrid">
    <w:name w:val="Table Grid"/>
    <w:basedOn w:val="TableNormal"/>
    <w:uiPriority w:val="39"/>
    <w:rsid w:val="00176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1B6436"/>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253731">
      <w:bodyDiv w:val="1"/>
      <w:marLeft w:val="0"/>
      <w:marRight w:val="0"/>
      <w:marTop w:val="0"/>
      <w:marBottom w:val="0"/>
      <w:divBdr>
        <w:top w:val="none" w:sz="0" w:space="0" w:color="auto"/>
        <w:left w:val="none" w:sz="0" w:space="0" w:color="auto"/>
        <w:bottom w:val="none" w:sz="0" w:space="0" w:color="auto"/>
        <w:right w:val="none" w:sz="0" w:space="0" w:color="auto"/>
      </w:divBdr>
    </w:div>
    <w:div w:id="915361446">
      <w:bodyDiv w:val="1"/>
      <w:marLeft w:val="0"/>
      <w:marRight w:val="0"/>
      <w:marTop w:val="0"/>
      <w:marBottom w:val="0"/>
      <w:divBdr>
        <w:top w:val="none" w:sz="0" w:space="0" w:color="auto"/>
        <w:left w:val="none" w:sz="0" w:space="0" w:color="auto"/>
        <w:bottom w:val="none" w:sz="0" w:space="0" w:color="auto"/>
        <w:right w:val="none" w:sz="0" w:space="0" w:color="auto"/>
      </w:divBdr>
    </w:div>
    <w:div w:id="1204833442">
      <w:bodyDiv w:val="1"/>
      <w:marLeft w:val="0"/>
      <w:marRight w:val="0"/>
      <w:marTop w:val="0"/>
      <w:marBottom w:val="0"/>
      <w:divBdr>
        <w:top w:val="none" w:sz="0" w:space="0" w:color="auto"/>
        <w:left w:val="none" w:sz="0" w:space="0" w:color="auto"/>
        <w:bottom w:val="none" w:sz="0" w:space="0" w:color="auto"/>
        <w:right w:val="none" w:sz="0" w:space="0" w:color="auto"/>
      </w:divBdr>
    </w:div>
    <w:div w:id="1495293284">
      <w:bodyDiv w:val="1"/>
      <w:marLeft w:val="0"/>
      <w:marRight w:val="0"/>
      <w:marTop w:val="0"/>
      <w:marBottom w:val="0"/>
      <w:divBdr>
        <w:top w:val="none" w:sz="0" w:space="0" w:color="auto"/>
        <w:left w:val="none" w:sz="0" w:space="0" w:color="auto"/>
        <w:bottom w:val="none" w:sz="0" w:space="0" w:color="auto"/>
        <w:right w:val="none" w:sz="0" w:space="0" w:color="auto"/>
      </w:divBdr>
    </w:div>
    <w:div w:id="1518621304">
      <w:bodyDiv w:val="1"/>
      <w:marLeft w:val="0"/>
      <w:marRight w:val="0"/>
      <w:marTop w:val="0"/>
      <w:marBottom w:val="0"/>
      <w:divBdr>
        <w:top w:val="none" w:sz="0" w:space="0" w:color="auto"/>
        <w:left w:val="none" w:sz="0" w:space="0" w:color="auto"/>
        <w:bottom w:val="none" w:sz="0" w:space="0" w:color="auto"/>
        <w:right w:val="none" w:sz="0" w:space="0" w:color="auto"/>
      </w:divBdr>
    </w:div>
    <w:div w:id="1739090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Words>
  <Characters>40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PDF Template_01 Rev5_PLS</vt:lpstr>
    </vt:vector>
  </TitlesOfParts>
  <Company/>
  <LinksUpToDate>false</LinksUpToDate>
  <CharactersWithSpaces>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PDF Template_01 Rev5_PLS</dc:title>
  <dc:creator>Adam Andrea Russo</dc:creator>
  <cp:lastModifiedBy>Adam Andrea Russo</cp:lastModifiedBy>
  <cp:revision>2</cp:revision>
  <dcterms:created xsi:type="dcterms:W3CDTF">2024-11-14T06:46:00Z</dcterms:created>
  <dcterms:modified xsi:type="dcterms:W3CDTF">2024-11-14T06:55:00Z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2024-07-18T00:00:00Z</vt:filetime>
  </property>
  <property fmtid="{D5CDD505-2E9C-101B-9397-08002B2CF9AE}" pid="3" name="Creator">
    <vt:lpwstr>Adobe Illustrator 28.5 (Macintosh)</vt:lpwstr>
  </property>
  <property fmtid="{D5CDD505-2E9C-101B-9397-08002B2CF9AE}" pid="4" name="LastSaved">
    <vt:filetime>2024-11-14T00:00:00Z</vt:filetime>
  </property>
  <property fmtid="{D5CDD505-2E9C-101B-9397-08002B2CF9AE}" pid="5" name="Producer">
    <vt:lpwstr>Adobe PDF library 17.00</vt:lpwstr>
  </property>
</Properties>
</file>